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4B45" w14:textId="77777777" w:rsidR="002A4CF5" w:rsidRPr="00936B7B" w:rsidRDefault="002A4CF5" w:rsidP="00AF4B49">
      <w:pPr>
        <w:bidi/>
        <w:jc w:val="center"/>
        <w:rPr>
          <w:sz w:val="24"/>
          <w:szCs w:val="24"/>
        </w:rPr>
      </w:pPr>
      <w:bookmarkStart w:id="0" w:name="_GoBack"/>
      <w:bookmarkEnd w:id="0"/>
    </w:p>
    <w:p w14:paraId="66D15502" w14:textId="11E665DD" w:rsidR="002A4CF5" w:rsidRPr="00936B7B" w:rsidRDefault="002A4CF5" w:rsidP="00AF4B49">
      <w:pPr>
        <w:bidi/>
        <w:jc w:val="center"/>
        <w:rPr>
          <w:rFonts w:cs="Arial"/>
          <w:b/>
          <w:bCs/>
          <w:sz w:val="36"/>
          <w:szCs w:val="36"/>
        </w:rPr>
      </w:pPr>
      <w:r w:rsidRPr="00936B7B">
        <w:rPr>
          <w:rFonts w:cs="Arial" w:hint="cs"/>
          <w:b/>
          <w:bCs/>
          <w:sz w:val="36"/>
          <w:szCs w:val="36"/>
          <w:rtl/>
        </w:rPr>
        <w:t>أكثر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من</w:t>
      </w:r>
      <w:r w:rsidRPr="00936B7B">
        <w:rPr>
          <w:rFonts w:cs="Arial"/>
          <w:b/>
          <w:bCs/>
          <w:sz w:val="36"/>
          <w:szCs w:val="36"/>
          <w:rtl/>
        </w:rPr>
        <w:t xml:space="preserve"> 700 </w:t>
      </w:r>
      <w:r w:rsidRPr="00936B7B">
        <w:rPr>
          <w:rFonts w:cs="Arial" w:hint="cs"/>
          <w:b/>
          <w:bCs/>
          <w:sz w:val="36"/>
          <w:szCs w:val="36"/>
          <w:rtl/>
        </w:rPr>
        <w:t>منتوج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مجالي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مغربي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يتنافسون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على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هامش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النسخة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الرابعة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="00D30D0D" w:rsidRPr="00936B7B">
        <w:rPr>
          <w:rFonts w:cs="Arial" w:hint="cs"/>
          <w:b/>
          <w:bCs/>
          <w:sz w:val="36"/>
          <w:szCs w:val="36"/>
          <w:rtl/>
        </w:rPr>
        <w:t>لل</w:t>
      </w:r>
      <w:r w:rsidRPr="00936B7B">
        <w:rPr>
          <w:rFonts w:cs="Arial" w:hint="cs"/>
          <w:b/>
          <w:bCs/>
          <w:sz w:val="36"/>
          <w:szCs w:val="36"/>
          <w:rtl/>
        </w:rPr>
        <w:t>مباراة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المغربية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للمنتوجات</w:t>
      </w:r>
      <w:r w:rsidRPr="00936B7B">
        <w:rPr>
          <w:rFonts w:cs="Arial"/>
          <w:b/>
          <w:bCs/>
          <w:sz w:val="36"/>
          <w:szCs w:val="36"/>
          <w:rtl/>
        </w:rPr>
        <w:t xml:space="preserve"> </w:t>
      </w:r>
      <w:r w:rsidRPr="00936B7B">
        <w:rPr>
          <w:rFonts w:cs="Arial" w:hint="cs"/>
          <w:b/>
          <w:bCs/>
          <w:sz w:val="36"/>
          <w:szCs w:val="36"/>
          <w:rtl/>
        </w:rPr>
        <w:t>المجالية</w:t>
      </w:r>
    </w:p>
    <w:p w14:paraId="4EDE7C2B" w14:textId="77777777" w:rsidR="008F7ABE" w:rsidRPr="00936B7B" w:rsidRDefault="008F7ABE" w:rsidP="008F7ABE">
      <w:pPr>
        <w:bidi/>
        <w:jc w:val="center"/>
        <w:rPr>
          <w:b/>
          <w:bCs/>
          <w:sz w:val="24"/>
          <w:szCs w:val="24"/>
        </w:rPr>
      </w:pPr>
    </w:p>
    <w:p w14:paraId="07B70E63" w14:textId="7A1F1F7D" w:rsidR="00A27D35" w:rsidRPr="008F7ABE" w:rsidRDefault="002A4CF5" w:rsidP="00C1658C">
      <w:pPr>
        <w:bidi/>
        <w:jc w:val="both"/>
        <w:rPr>
          <w:rFonts w:asciiTheme="majorHAnsi" w:hAnsiTheme="majorHAnsi"/>
          <w:sz w:val="32"/>
          <w:szCs w:val="32"/>
        </w:rPr>
      </w:pPr>
      <w:r w:rsidRPr="008F7ABE">
        <w:rPr>
          <w:rFonts w:asciiTheme="majorHAnsi" w:hAnsiTheme="majorHAnsi" w:cs="Arial"/>
          <w:sz w:val="32"/>
          <w:szCs w:val="32"/>
          <w:rtl/>
        </w:rPr>
        <w:t>تنظم وكالة التنمية الفلاحية النسخة الرابعة للمباراة المغربية للمنتوجات المجالية أيام 10 و</w:t>
      </w:r>
      <w:r w:rsidR="003E226C" w:rsidRPr="008F7ABE">
        <w:rPr>
          <w:rFonts w:asciiTheme="majorHAnsi" w:hAnsiTheme="majorHAnsi" w:cs="Arial"/>
          <w:sz w:val="32"/>
          <w:szCs w:val="32"/>
        </w:rPr>
        <w:t>11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دجنبر بمكناس و16 و17 و18 دجنبر </w:t>
      </w:r>
      <w:proofErr w:type="spellStart"/>
      <w:r w:rsidRPr="008F7ABE">
        <w:rPr>
          <w:rFonts w:asciiTheme="majorHAnsi" w:hAnsiTheme="majorHAnsi" w:cs="Arial"/>
          <w:sz w:val="32"/>
          <w:szCs w:val="32"/>
          <w:rtl/>
        </w:rPr>
        <w:t>باكادير</w:t>
      </w:r>
      <w:proofErr w:type="spellEnd"/>
      <w:r w:rsidRPr="008F7ABE">
        <w:rPr>
          <w:rFonts w:asciiTheme="majorHAnsi" w:hAnsiTheme="majorHAnsi"/>
          <w:sz w:val="32"/>
          <w:szCs w:val="32"/>
        </w:rPr>
        <w:t>.</w:t>
      </w:r>
    </w:p>
    <w:p w14:paraId="14AFAB95" w14:textId="77777777" w:rsidR="00A27D35" w:rsidRPr="008F7ABE" w:rsidRDefault="00A27D35" w:rsidP="00C1658C">
      <w:pPr>
        <w:bidi/>
        <w:jc w:val="both"/>
        <w:rPr>
          <w:rFonts w:asciiTheme="majorHAnsi" w:hAnsiTheme="majorHAnsi"/>
          <w:sz w:val="32"/>
          <w:szCs w:val="32"/>
        </w:rPr>
      </w:pPr>
      <w:r w:rsidRPr="008F7ABE">
        <w:rPr>
          <w:rFonts w:asciiTheme="majorHAnsi" w:hAnsiTheme="majorHAnsi" w:cs="Arial" w:hint="cs"/>
          <w:sz w:val="32"/>
          <w:szCs w:val="32"/>
          <w:rtl/>
        </w:rPr>
        <w:t>تهدف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هذه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المباراة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إعطاء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الفرصة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للمنتجين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الصغار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المغربية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لتقديم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منتوجاتهم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قصد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تقييمها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طرف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لجنة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تحكيم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مكونة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أزيد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75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متذوقا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خبراء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ومنتجين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ومستهلكين</w:t>
      </w:r>
      <w:r w:rsidRPr="008F7ABE">
        <w:rPr>
          <w:rFonts w:asciiTheme="majorHAnsi" w:hAnsiTheme="majorHAnsi" w:cs="Arial"/>
          <w:sz w:val="32"/>
          <w:szCs w:val="32"/>
          <w:rtl/>
        </w:rPr>
        <w:t>.</w:t>
      </w:r>
    </w:p>
    <w:p w14:paraId="32562EC6" w14:textId="25A58AD6" w:rsidR="002A4CF5" w:rsidRPr="008F7ABE" w:rsidRDefault="0019127A" w:rsidP="00C1658C">
      <w:pPr>
        <w:bidi/>
        <w:jc w:val="both"/>
        <w:rPr>
          <w:sz w:val="32"/>
          <w:szCs w:val="32"/>
        </w:rPr>
      </w:pPr>
      <w:r w:rsidRPr="008F7ABE">
        <w:rPr>
          <w:rFonts w:asciiTheme="majorHAnsi" w:hAnsiTheme="majorHAnsi" w:cs="Arial" w:hint="cs"/>
          <w:sz w:val="32"/>
          <w:szCs w:val="32"/>
          <w:rtl/>
        </w:rPr>
        <w:t>و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يعد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هذا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الحدث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الذي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يعقد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مرة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كل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سنتين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دافعة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رئيسية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لإبراز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المجهودات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التي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تبذلها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التعاونيات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الفلاحية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المنتجة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للمنتوجات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وتعزيز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معارفها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ومهاراتها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.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كما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أنه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يساعد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على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الرفع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التنافسية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بين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المنتجين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في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المساهمة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في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الحفاظ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على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تراث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المطبخ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المغربي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الأصيل</w:t>
      </w:r>
      <w:r w:rsidR="00AF4B49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AF4B49" w:rsidRPr="008F7ABE">
        <w:rPr>
          <w:rFonts w:asciiTheme="majorHAnsi" w:hAnsiTheme="majorHAnsi" w:cs="Arial" w:hint="cs"/>
          <w:sz w:val="32"/>
          <w:szCs w:val="32"/>
          <w:rtl/>
        </w:rPr>
        <w:t>وتطويره</w:t>
      </w:r>
      <w:r w:rsidR="00AF4B49" w:rsidRPr="008F7ABE">
        <w:rPr>
          <w:sz w:val="32"/>
          <w:szCs w:val="32"/>
        </w:rPr>
        <w:t>.</w:t>
      </w:r>
    </w:p>
    <w:p w14:paraId="25BE19F5" w14:textId="7F1DACA0" w:rsidR="00515687" w:rsidRPr="008F7ABE" w:rsidRDefault="00515687" w:rsidP="00C1658C">
      <w:pPr>
        <w:bidi/>
        <w:jc w:val="both"/>
        <w:rPr>
          <w:rFonts w:asciiTheme="majorHAnsi" w:hAnsiTheme="majorHAnsi" w:cs="Arial"/>
          <w:sz w:val="32"/>
          <w:szCs w:val="32"/>
        </w:rPr>
      </w:pPr>
      <w:r w:rsidRPr="008F7ABE">
        <w:rPr>
          <w:rFonts w:asciiTheme="majorHAnsi" w:hAnsiTheme="majorHAnsi" w:cs="Arial" w:hint="cs"/>
          <w:sz w:val="32"/>
          <w:szCs w:val="32"/>
          <w:rtl/>
        </w:rPr>
        <w:t>وفي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هذا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الإطار،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المهم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الإشارة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على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أنه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بعد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تنظيم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النسخ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الثلاث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السابقة،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تبين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بالملموس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إقامة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هذه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المباراة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الوسائل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الفعالة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والناجعة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لتحسين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القيمة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المضافة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لهذه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وتشجيع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الرفع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الجودة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طرف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المنتجين</w:t>
      </w:r>
      <w:r w:rsidRPr="008F7ABE">
        <w:rPr>
          <w:rFonts w:asciiTheme="majorHAnsi" w:hAnsiTheme="majorHAnsi" w:cs="Arial"/>
          <w:sz w:val="32"/>
          <w:szCs w:val="32"/>
          <w:rtl/>
        </w:rPr>
        <w:t>.</w:t>
      </w:r>
    </w:p>
    <w:p w14:paraId="30747A73" w14:textId="7EF58841" w:rsidR="0019127A" w:rsidRPr="008F7ABE" w:rsidRDefault="0019127A" w:rsidP="00C1658C">
      <w:pPr>
        <w:bidi/>
        <w:jc w:val="both"/>
        <w:rPr>
          <w:rFonts w:asciiTheme="majorHAnsi" w:hAnsiTheme="majorHAnsi" w:cs="Arial"/>
          <w:sz w:val="32"/>
          <w:szCs w:val="32"/>
        </w:rPr>
      </w:pPr>
      <w:r w:rsidRPr="008F7ABE">
        <w:rPr>
          <w:rFonts w:asciiTheme="majorHAnsi" w:hAnsiTheme="majorHAnsi" w:cs="Arial" w:hint="cs"/>
          <w:sz w:val="32"/>
          <w:szCs w:val="32"/>
          <w:rtl/>
        </w:rPr>
        <w:t>ستعرف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النسخة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الرابعة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منافسة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أكثر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700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منتوج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مجالي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8F7ABE" w:rsidRPr="008F7ABE">
        <w:rPr>
          <w:rFonts w:asciiTheme="majorHAnsi" w:hAnsiTheme="majorHAnsi" w:cs="Arial" w:hint="cs"/>
          <w:sz w:val="32"/>
          <w:szCs w:val="32"/>
          <w:rtl/>
        </w:rPr>
        <w:t>يمثلون</w:t>
      </w:r>
      <w:r w:rsidR="008F7ABE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جميع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ربوع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المملكة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</w:t>
      </w:r>
      <w:r w:rsidR="008F7ABE" w:rsidRPr="008F7ABE">
        <w:rPr>
          <w:rFonts w:asciiTheme="majorHAnsi" w:hAnsiTheme="majorHAnsi" w:cs="Arial" w:hint="cs"/>
          <w:sz w:val="32"/>
          <w:szCs w:val="32"/>
          <w:rtl/>
        </w:rPr>
        <w:t>الذين</w:t>
      </w:r>
      <w:r w:rsidR="008F7ABE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8F7ABE" w:rsidRPr="008F7ABE">
        <w:rPr>
          <w:rFonts w:asciiTheme="majorHAnsi" w:hAnsiTheme="majorHAnsi" w:cs="Arial" w:hint="cs"/>
          <w:sz w:val="32"/>
          <w:szCs w:val="32"/>
          <w:rtl/>
        </w:rPr>
        <w:t>يعكسون</w:t>
      </w:r>
      <w:r w:rsidR="008F7ABE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تنوع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وغنى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بلادنا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8F7ABE"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="008F7ABE"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أركان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وأملو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وعسل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وزيت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زيتون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وزيتون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ومربى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وكسكس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وأجبان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وتمور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ولوز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وجوز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وتين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مجفف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وفلفل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وعصائر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وخل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إضافة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العديد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الأخرى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="008F7ABE" w:rsidRPr="008F7ABE">
        <w:rPr>
          <w:rFonts w:asciiTheme="majorHAnsi" w:hAnsiTheme="majorHAnsi" w:cs="Arial" w:hint="cs"/>
          <w:sz w:val="32"/>
          <w:szCs w:val="32"/>
          <w:rtl/>
        </w:rPr>
        <w:t>والتي</w:t>
      </w:r>
      <w:r w:rsidR="008F7ABE">
        <w:rPr>
          <w:rFonts w:asciiTheme="majorHAnsi" w:hAnsiTheme="majorHAnsi" w:cs="Arial"/>
          <w:sz w:val="32"/>
          <w:szCs w:val="32"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سيتم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تتويج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أفضلها</w:t>
      </w:r>
      <w:r w:rsidRPr="008F7ABE">
        <w:rPr>
          <w:rFonts w:asciiTheme="majorHAnsi" w:hAnsiTheme="majorHAnsi" w:cs="Arial"/>
          <w:sz w:val="32"/>
          <w:szCs w:val="32"/>
          <w:rtl/>
        </w:rPr>
        <w:t>.</w:t>
      </w:r>
    </w:p>
    <w:p w14:paraId="3CA80D83" w14:textId="1E0E4CA3" w:rsidR="0019127A" w:rsidRPr="008F7ABE" w:rsidRDefault="00534623" w:rsidP="00C1658C">
      <w:pPr>
        <w:bidi/>
        <w:jc w:val="both"/>
        <w:rPr>
          <w:rFonts w:asciiTheme="majorHAnsi" w:hAnsiTheme="majorHAnsi" w:cs="Arial"/>
          <w:sz w:val="32"/>
          <w:szCs w:val="32"/>
        </w:rPr>
      </w:pPr>
      <w:r w:rsidRPr="008F7ABE">
        <w:rPr>
          <w:rFonts w:asciiTheme="majorHAnsi" w:hAnsiTheme="majorHAnsi" w:cs="Arial" w:hint="cs"/>
          <w:sz w:val="32"/>
          <w:szCs w:val="32"/>
          <w:rtl/>
        </w:rPr>
        <w:t>كذلك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يأتي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هذا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الحدث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الهام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لتعزيز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الدعم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المقدم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للمجموعات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المنتجة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طرف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وكالة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التنمية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الفلاحية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والتي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عملت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على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مضاعفة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جهودها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أجل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ترويج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داخل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أروقة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المتاجر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الكبرى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والمتوسطة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أجل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مساعدتهم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على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إيجاد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منافذ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لبيع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منتوجاتهم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على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الصعيد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الوطني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رغم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الظروف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الصعبة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المرتبطة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بالوباء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الذي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يجتاح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حاليا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العالم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بأسره</w:t>
      </w:r>
      <w:r w:rsidRPr="008F7ABE">
        <w:rPr>
          <w:rFonts w:asciiTheme="majorHAnsi" w:hAnsiTheme="majorHAnsi" w:cs="Arial"/>
          <w:sz w:val="32"/>
          <w:szCs w:val="32"/>
          <w:rtl/>
        </w:rPr>
        <w:t>.</w:t>
      </w:r>
    </w:p>
    <w:p w14:paraId="5FD8EE51" w14:textId="62ABF442" w:rsidR="0019127A" w:rsidRPr="008F7ABE" w:rsidRDefault="003E226C" w:rsidP="00936B7B">
      <w:pPr>
        <w:bidi/>
        <w:spacing w:after="0"/>
        <w:jc w:val="both"/>
        <w:rPr>
          <w:rFonts w:asciiTheme="majorHAnsi" w:hAnsiTheme="majorHAnsi" w:cs="Arial"/>
          <w:sz w:val="32"/>
          <w:szCs w:val="32"/>
        </w:rPr>
      </w:pPr>
      <w:r w:rsidRPr="008F7ABE">
        <w:rPr>
          <w:rFonts w:asciiTheme="majorHAnsi" w:hAnsiTheme="majorHAnsi" w:cs="Arial" w:hint="cs"/>
          <w:sz w:val="32"/>
          <w:szCs w:val="32"/>
          <w:rtl/>
        </w:rPr>
        <w:t>للتذكير،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تم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إطلاق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المباراة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المغربية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سنة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2014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طرف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وكالة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التنمية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الفلاحية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لتكون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أداة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إضافية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لمواكبة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التعاونيات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الفلاحية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وكذلك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بمثابة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حافز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لتعزيز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روح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التنافسية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بين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صغار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منتجي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المنتوجات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للوصول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في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نهاية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المطاف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إلى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عرض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نوعي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يلبي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متطلبات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السوق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التي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تعرف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تنافسية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مضطردة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على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الصعيدين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الوطني</w:t>
      </w:r>
      <w:r w:rsidRPr="008F7ABE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8F7ABE">
        <w:rPr>
          <w:rFonts w:asciiTheme="majorHAnsi" w:hAnsiTheme="majorHAnsi" w:cs="Arial" w:hint="cs"/>
          <w:sz w:val="32"/>
          <w:szCs w:val="32"/>
          <w:rtl/>
        </w:rPr>
        <w:t>والدولي</w:t>
      </w:r>
      <w:r w:rsidRPr="008F7ABE">
        <w:rPr>
          <w:rFonts w:asciiTheme="majorHAnsi" w:hAnsiTheme="majorHAnsi" w:cs="Arial"/>
          <w:sz w:val="32"/>
          <w:szCs w:val="32"/>
          <w:rtl/>
        </w:rPr>
        <w:t>.</w:t>
      </w:r>
    </w:p>
    <w:p w14:paraId="2F4D2BE3" w14:textId="77777777" w:rsidR="003471BC" w:rsidRPr="008F7ABE" w:rsidRDefault="003471BC" w:rsidP="00AF4B49">
      <w:pPr>
        <w:bidi/>
        <w:rPr>
          <w:rFonts w:asciiTheme="majorHAnsi" w:hAnsiTheme="majorHAnsi" w:cs="Arial"/>
          <w:sz w:val="32"/>
          <w:szCs w:val="32"/>
        </w:rPr>
      </w:pPr>
    </w:p>
    <w:sectPr w:rsidR="003471BC" w:rsidRPr="008F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BC"/>
    <w:rsid w:val="0019127A"/>
    <w:rsid w:val="002A4CF5"/>
    <w:rsid w:val="003471BC"/>
    <w:rsid w:val="003E226C"/>
    <w:rsid w:val="00515687"/>
    <w:rsid w:val="00534623"/>
    <w:rsid w:val="007419C5"/>
    <w:rsid w:val="00785BC4"/>
    <w:rsid w:val="008E2075"/>
    <w:rsid w:val="008F7ABE"/>
    <w:rsid w:val="00936B7B"/>
    <w:rsid w:val="00A27D35"/>
    <w:rsid w:val="00AF4B49"/>
    <w:rsid w:val="00C1658C"/>
    <w:rsid w:val="00CA5C03"/>
    <w:rsid w:val="00D30D0D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3ABB"/>
  <w15:chartTrackingRefBased/>
  <w15:docId w15:val="{9CBDE388-975D-4003-9886-25858F40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 Koum</dc:creator>
  <cp:keywords/>
  <dc:description/>
  <cp:lastModifiedBy>Jihane Barik</cp:lastModifiedBy>
  <cp:revision>2</cp:revision>
  <cp:lastPrinted>2020-12-08T16:11:00Z</cp:lastPrinted>
  <dcterms:created xsi:type="dcterms:W3CDTF">2020-12-21T12:35:00Z</dcterms:created>
  <dcterms:modified xsi:type="dcterms:W3CDTF">2020-12-21T12:35:00Z</dcterms:modified>
</cp:coreProperties>
</file>